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ED4FC" w14:textId="1A92AA79" w:rsidR="006F33DD" w:rsidRDefault="006F33DD" w:rsidP="000A5A38">
      <w:pPr>
        <w:spacing w:after="0" w:line="480" w:lineRule="auto"/>
        <w:jc w:val="center"/>
        <w:rPr>
          <w:rFonts w:ascii="Times New Roman" w:hAnsi="Times New Roman" w:cs="Times New Roman"/>
          <w:b/>
          <w:bCs/>
          <w:sz w:val="24"/>
          <w:szCs w:val="24"/>
        </w:rPr>
      </w:pPr>
    </w:p>
    <w:p w14:paraId="07A299D6" w14:textId="03F44ADD" w:rsidR="006F33DD" w:rsidRDefault="006F33DD" w:rsidP="000A5A38">
      <w:pPr>
        <w:spacing w:after="0" w:line="480" w:lineRule="auto"/>
        <w:jc w:val="center"/>
        <w:rPr>
          <w:rFonts w:ascii="Times New Roman" w:hAnsi="Times New Roman" w:cs="Times New Roman"/>
          <w:b/>
          <w:bCs/>
          <w:sz w:val="24"/>
          <w:szCs w:val="24"/>
        </w:rPr>
      </w:pPr>
    </w:p>
    <w:p w14:paraId="4DE8A287" w14:textId="70AFEF41" w:rsidR="006F33DD" w:rsidRDefault="006F33DD" w:rsidP="000A5A38">
      <w:pPr>
        <w:spacing w:after="0" w:line="480" w:lineRule="auto"/>
        <w:jc w:val="center"/>
        <w:rPr>
          <w:rFonts w:ascii="Times New Roman" w:hAnsi="Times New Roman" w:cs="Times New Roman"/>
          <w:b/>
          <w:bCs/>
          <w:sz w:val="24"/>
          <w:szCs w:val="24"/>
        </w:rPr>
      </w:pPr>
    </w:p>
    <w:p w14:paraId="287A8521" w14:textId="7F5207D8" w:rsidR="006F33DD" w:rsidRDefault="006F33DD" w:rsidP="000A5A38">
      <w:pPr>
        <w:spacing w:after="0" w:line="480" w:lineRule="auto"/>
        <w:jc w:val="center"/>
        <w:rPr>
          <w:rFonts w:ascii="Times New Roman" w:hAnsi="Times New Roman" w:cs="Times New Roman"/>
          <w:b/>
          <w:bCs/>
          <w:sz w:val="24"/>
          <w:szCs w:val="24"/>
        </w:rPr>
      </w:pPr>
    </w:p>
    <w:p w14:paraId="0903E6E7" w14:textId="75BDE217" w:rsidR="006F33DD" w:rsidRDefault="006F33DD" w:rsidP="000A5A38">
      <w:pPr>
        <w:spacing w:after="0" w:line="480" w:lineRule="auto"/>
        <w:jc w:val="center"/>
        <w:rPr>
          <w:rFonts w:ascii="Times New Roman" w:hAnsi="Times New Roman" w:cs="Times New Roman"/>
          <w:b/>
          <w:bCs/>
          <w:sz w:val="24"/>
          <w:szCs w:val="24"/>
        </w:rPr>
      </w:pPr>
    </w:p>
    <w:p w14:paraId="109772B6" w14:textId="1D186864" w:rsidR="006F33DD" w:rsidRDefault="006F33DD" w:rsidP="000A5A38">
      <w:pPr>
        <w:spacing w:after="0" w:line="480" w:lineRule="auto"/>
        <w:jc w:val="center"/>
        <w:rPr>
          <w:rFonts w:ascii="Times New Roman" w:hAnsi="Times New Roman" w:cs="Times New Roman"/>
          <w:b/>
          <w:bCs/>
          <w:sz w:val="24"/>
          <w:szCs w:val="24"/>
        </w:rPr>
      </w:pPr>
    </w:p>
    <w:p w14:paraId="1071E10F" w14:textId="77777777" w:rsidR="000A5A38" w:rsidRDefault="000A5A38" w:rsidP="000A5A38">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Costs and Benefits Associated with International Trade</w:t>
      </w:r>
    </w:p>
    <w:p w14:paraId="19DDE5D9" w14:textId="77777777" w:rsidR="006F33DD" w:rsidRPr="000A5A38" w:rsidRDefault="00033494" w:rsidP="000A5A38">
      <w:pPr>
        <w:spacing w:after="0" w:line="480" w:lineRule="auto"/>
        <w:jc w:val="center"/>
        <w:rPr>
          <w:rFonts w:ascii="Times New Roman" w:hAnsi="Times New Roman" w:cs="Times New Roman"/>
          <w:sz w:val="24"/>
          <w:szCs w:val="24"/>
        </w:rPr>
      </w:pPr>
      <w:r w:rsidRPr="000A5A38">
        <w:rPr>
          <w:rFonts w:ascii="Times New Roman" w:hAnsi="Times New Roman" w:cs="Times New Roman"/>
          <w:sz w:val="24"/>
          <w:szCs w:val="24"/>
        </w:rPr>
        <w:t>Name of Student</w:t>
      </w:r>
    </w:p>
    <w:p w14:paraId="70C76A5B" w14:textId="77777777" w:rsidR="006F33DD" w:rsidRPr="000A5A38" w:rsidRDefault="00033494" w:rsidP="000A5A38">
      <w:pPr>
        <w:spacing w:after="0" w:line="480" w:lineRule="auto"/>
        <w:jc w:val="center"/>
        <w:rPr>
          <w:rFonts w:ascii="Times New Roman" w:hAnsi="Times New Roman" w:cs="Times New Roman"/>
          <w:sz w:val="24"/>
          <w:szCs w:val="24"/>
        </w:rPr>
      </w:pPr>
      <w:r w:rsidRPr="000A5A38">
        <w:rPr>
          <w:rFonts w:ascii="Times New Roman" w:hAnsi="Times New Roman" w:cs="Times New Roman"/>
          <w:sz w:val="24"/>
          <w:szCs w:val="24"/>
        </w:rPr>
        <w:t>Name of Institution</w:t>
      </w:r>
    </w:p>
    <w:p w14:paraId="4C69879D" w14:textId="2D480B90" w:rsidR="006F33DD" w:rsidRPr="000A5A38" w:rsidRDefault="00033494" w:rsidP="000A5A38">
      <w:pPr>
        <w:spacing w:after="0" w:line="480" w:lineRule="auto"/>
        <w:jc w:val="center"/>
        <w:rPr>
          <w:rFonts w:ascii="Times New Roman" w:hAnsi="Times New Roman" w:cs="Times New Roman"/>
          <w:sz w:val="24"/>
          <w:szCs w:val="24"/>
        </w:rPr>
      </w:pPr>
      <w:r w:rsidRPr="000A5A38">
        <w:rPr>
          <w:rFonts w:ascii="Times New Roman" w:hAnsi="Times New Roman" w:cs="Times New Roman"/>
          <w:sz w:val="24"/>
          <w:szCs w:val="24"/>
        </w:rPr>
        <w:t>Date</w:t>
      </w:r>
    </w:p>
    <w:p w14:paraId="599C5FAA" w14:textId="77777777" w:rsidR="006F33DD" w:rsidRDefault="00033494" w:rsidP="000A5A38">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713193C3" w14:textId="77777777" w:rsidR="000A5A38" w:rsidRDefault="000A5A38" w:rsidP="000A5A38">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Costs and Benefits Associated with International Trade</w:t>
      </w:r>
    </w:p>
    <w:p w14:paraId="57563169" w14:textId="5E23E817" w:rsidR="005877ED" w:rsidRPr="005877ED" w:rsidRDefault="00033494" w:rsidP="000A5A3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International trade is the exchange of goods and services between parties in different countries. This paper addresses the advantages and disadvantages of international trade.</w:t>
      </w:r>
    </w:p>
    <w:p w14:paraId="60FADDD0" w14:textId="228B9FCF" w:rsidR="003902A0" w:rsidRDefault="00033494" w:rsidP="000A5A38">
      <w:pPr>
        <w:pStyle w:val="ListParagraph"/>
        <w:numPr>
          <w:ilvl w:val="0"/>
          <w:numId w:val="1"/>
        </w:numPr>
        <w:spacing w:after="0" w:line="480" w:lineRule="auto"/>
        <w:jc w:val="center"/>
        <w:rPr>
          <w:rFonts w:ascii="Times New Roman" w:hAnsi="Times New Roman" w:cs="Times New Roman"/>
          <w:b/>
          <w:bCs/>
          <w:sz w:val="24"/>
          <w:szCs w:val="24"/>
        </w:rPr>
      </w:pPr>
      <w:r w:rsidRPr="003902A0">
        <w:rPr>
          <w:rFonts w:ascii="Times New Roman" w:hAnsi="Times New Roman" w:cs="Times New Roman"/>
          <w:b/>
          <w:bCs/>
          <w:sz w:val="24"/>
          <w:szCs w:val="24"/>
        </w:rPr>
        <w:t xml:space="preserve">Advantages of </w:t>
      </w:r>
      <w:r w:rsidRPr="003902A0">
        <w:rPr>
          <w:rFonts w:ascii="Times New Roman" w:hAnsi="Times New Roman" w:cs="Times New Roman"/>
          <w:b/>
          <w:bCs/>
          <w:sz w:val="24"/>
          <w:szCs w:val="24"/>
        </w:rPr>
        <w:t>international trade</w:t>
      </w:r>
    </w:p>
    <w:p w14:paraId="617E9FCA" w14:textId="776676CA" w:rsidR="005877ED" w:rsidRPr="005877ED" w:rsidRDefault="00033494" w:rsidP="000A5A38">
      <w:pPr>
        <w:spacing w:after="0" w:line="480" w:lineRule="auto"/>
        <w:ind w:firstLine="720"/>
        <w:rPr>
          <w:rFonts w:ascii="Times New Roman" w:hAnsi="Times New Roman" w:cs="Times New Roman"/>
          <w:sz w:val="24"/>
          <w:szCs w:val="24"/>
        </w:rPr>
      </w:pPr>
      <w:r w:rsidRPr="005877ED">
        <w:rPr>
          <w:rFonts w:ascii="Times New Roman" w:hAnsi="Times New Roman" w:cs="Times New Roman"/>
          <w:sz w:val="24"/>
          <w:szCs w:val="24"/>
        </w:rPr>
        <w:t xml:space="preserve">International trade gives consumers and counties a rare opportunity of being exposed to goods and services that are not available in their own country. </w:t>
      </w:r>
      <w:r>
        <w:rPr>
          <w:rFonts w:ascii="Times New Roman" w:hAnsi="Times New Roman" w:cs="Times New Roman"/>
          <w:sz w:val="24"/>
          <w:szCs w:val="24"/>
        </w:rPr>
        <w:t>Factors such as geographical positioning, availability of natural resources, and ind</w:t>
      </w:r>
      <w:r>
        <w:rPr>
          <w:rFonts w:ascii="Times New Roman" w:hAnsi="Times New Roman" w:cs="Times New Roman"/>
          <w:sz w:val="24"/>
          <w:szCs w:val="24"/>
        </w:rPr>
        <w:t>ustrialization affect the availability of specific goods and services in different countries</w:t>
      </w:r>
      <w:r w:rsidR="000B1E56">
        <w:rPr>
          <w:rFonts w:ascii="Times New Roman" w:hAnsi="Times New Roman" w:cs="Times New Roman"/>
          <w:sz w:val="24"/>
          <w:szCs w:val="24"/>
        </w:rPr>
        <w:t xml:space="preserve"> (</w:t>
      </w:r>
      <w:r w:rsidR="000B1E56" w:rsidRPr="0017142D">
        <w:rPr>
          <w:rFonts w:ascii="Times New Roman" w:hAnsi="Times New Roman" w:cs="Times New Roman"/>
          <w:sz w:val="24"/>
          <w:szCs w:val="24"/>
        </w:rPr>
        <w:t>Karasova, 2016)</w:t>
      </w:r>
      <w:r>
        <w:rPr>
          <w:rFonts w:ascii="Times New Roman" w:hAnsi="Times New Roman" w:cs="Times New Roman"/>
          <w:sz w:val="24"/>
          <w:szCs w:val="24"/>
        </w:rPr>
        <w:t>. If a country cannot produce certain goods or the cost of internal production is too high, international trade is the best alternative for acquiri</w:t>
      </w:r>
      <w:r>
        <w:rPr>
          <w:rFonts w:ascii="Times New Roman" w:hAnsi="Times New Roman" w:cs="Times New Roman"/>
          <w:sz w:val="24"/>
          <w:szCs w:val="24"/>
        </w:rPr>
        <w:t>ng such goods for the country.</w:t>
      </w:r>
    </w:p>
    <w:p w14:paraId="18A0CDE8" w14:textId="30E81F04" w:rsidR="0062206A" w:rsidRDefault="00033494" w:rsidP="000A5A38">
      <w:pPr>
        <w:spacing w:after="0" w:line="480" w:lineRule="auto"/>
        <w:ind w:firstLine="720"/>
        <w:contextualSpacing/>
        <w:rPr>
          <w:rFonts w:ascii="Times New Roman" w:hAnsi="Times New Roman" w:cs="Times New Roman"/>
          <w:sz w:val="24"/>
          <w:szCs w:val="24"/>
        </w:rPr>
      </w:pPr>
      <w:r w:rsidRPr="005D7BA3">
        <w:rPr>
          <w:rFonts w:ascii="Times New Roman" w:hAnsi="Times New Roman" w:cs="Times New Roman"/>
          <w:sz w:val="24"/>
          <w:szCs w:val="24"/>
        </w:rPr>
        <w:t xml:space="preserve">International trade brings about development in transport and communication infrastructure. </w:t>
      </w:r>
      <w:r w:rsidR="00704B83" w:rsidRPr="005D7BA3">
        <w:rPr>
          <w:rFonts w:ascii="Times New Roman" w:hAnsi="Times New Roman" w:cs="Times New Roman"/>
          <w:sz w:val="24"/>
          <w:szCs w:val="24"/>
        </w:rPr>
        <w:t>Countries engaged in international trade are required to improve the nature of their transport and communication infrastructure</w:t>
      </w:r>
      <w:r w:rsidR="0017142D">
        <w:rPr>
          <w:rFonts w:ascii="Times New Roman" w:hAnsi="Times New Roman" w:cs="Times New Roman"/>
          <w:sz w:val="24"/>
          <w:szCs w:val="24"/>
        </w:rPr>
        <w:t xml:space="preserve"> (</w:t>
      </w:r>
      <w:r w:rsidR="0017142D" w:rsidRPr="0017142D">
        <w:rPr>
          <w:rFonts w:ascii="Times New Roman" w:hAnsi="Times New Roman" w:cs="Times New Roman"/>
          <w:sz w:val="24"/>
          <w:szCs w:val="24"/>
        </w:rPr>
        <w:t>Karasova, 2016)</w:t>
      </w:r>
      <w:r w:rsidR="00704B83" w:rsidRPr="005D7BA3">
        <w:rPr>
          <w:rFonts w:ascii="Times New Roman" w:hAnsi="Times New Roman" w:cs="Times New Roman"/>
          <w:sz w:val="24"/>
          <w:szCs w:val="24"/>
        </w:rPr>
        <w:t>. Common infrastructure includes improved road transport that increases accessibility to facilities such as the airport. Countries involved in international trade increase the efficiency and capacity of ports, airports, and border entry points for goods and people. International trade involves parties' various parties buying and selling goods and services, some of whom are strangers</w:t>
      </w:r>
      <w:r w:rsidR="00B1205B" w:rsidRPr="005D7BA3">
        <w:rPr>
          <w:rFonts w:ascii="Times New Roman" w:hAnsi="Times New Roman" w:cs="Times New Roman"/>
          <w:sz w:val="24"/>
          <w:szCs w:val="24"/>
        </w:rPr>
        <w:t>. For the trade to be successful, there is a need to have efficient communication between the buyer and the sellers. Therefore, when a country participates in international trade, they have to improve their communication infrastructure to facilitate international traders' efficient communication.</w:t>
      </w:r>
    </w:p>
    <w:p w14:paraId="53FAAB34" w14:textId="654A9171" w:rsidR="000B1E56" w:rsidRDefault="00033494" w:rsidP="000A5A3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International trade helps countries to earn foreign ex</w:t>
      </w:r>
      <w:r>
        <w:rPr>
          <w:rFonts w:ascii="Times New Roman" w:hAnsi="Times New Roman" w:cs="Times New Roman"/>
          <w:sz w:val="24"/>
          <w:szCs w:val="24"/>
        </w:rPr>
        <w:t>change. Different countries participating in international trade can earn foreign exchange, which is then used to import capital goods, technology, and petroleum products, among other products.</w:t>
      </w:r>
    </w:p>
    <w:p w14:paraId="78BA99C7" w14:textId="048E8269" w:rsidR="008A2392" w:rsidRPr="005D7BA3" w:rsidRDefault="00033494" w:rsidP="000A5A3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International trade allows countries to efficiently use resour</w:t>
      </w:r>
      <w:r>
        <w:rPr>
          <w:rFonts w:ascii="Times New Roman" w:hAnsi="Times New Roman" w:cs="Times New Roman"/>
          <w:sz w:val="24"/>
          <w:szCs w:val="24"/>
        </w:rPr>
        <w:t xml:space="preserve">ces. Each country has its own set of resources, which they try to use in the best possible manner. With time, each </w:t>
      </w:r>
      <w:r>
        <w:rPr>
          <w:rFonts w:ascii="Times New Roman" w:hAnsi="Times New Roman" w:cs="Times New Roman"/>
          <w:sz w:val="24"/>
          <w:szCs w:val="24"/>
        </w:rPr>
        <w:lastRenderedPageBreak/>
        <w:t>country gains efficiency and specialization in the use of these resources than other countries. When different countries produce products usi</w:t>
      </w:r>
      <w:r>
        <w:rPr>
          <w:rFonts w:ascii="Times New Roman" w:hAnsi="Times New Roman" w:cs="Times New Roman"/>
          <w:sz w:val="24"/>
          <w:szCs w:val="24"/>
        </w:rPr>
        <w:t>ng a comparative advantage, wasteful duplication of re</w:t>
      </w:r>
      <w:r w:rsidR="003C14E9">
        <w:rPr>
          <w:rFonts w:ascii="Times New Roman" w:hAnsi="Times New Roman" w:cs="Times New Roman"/>
          <w:sz w:val="24"/>
          <w:szCs w:val="24"/>
        </w:rPr>
        <w:t>sources is prevented</w:t>
      </w:r>
      <w:r w:rsidR="00880B47">
        <w:rPr>
          <w:rFonts w:ascii="Times New Roman" w:hAnsi="Times New Roman" w:cs="Times New Roman"/>
          <w:sz w:val="24"/>
          <w:szCs w:val="24"/>
        </w:rPr>
        <w:t xml:space="preserve"> (</w:t>
      </w:r>
      <w:r w:rsidR="00880B47" w:rsidRPr="0017142D">
        <w:rPr>
          <w:rFonts w:ascii="Times New Roman" w:hAnsi="Times New Roman" w:cs="Times New Roman"/>
          <w:sz w:val="24"/>
          <w:szCs w:val="24"/>
        </w:rPr>
        <w:t>Karasova, 2016)</w:t>
      </w:r>
      <w:r w:rsidR="003C14E9">
        <w:rPr>
          <w:rFonts w:ascii="Times New Roman" w:hAnsi="Times New Roman" w:cs="Times New Roman"/>
          <w:sz w:val="24"/>
          <w:szCs w:val="24"/>
        </w:rPr>
        <w:t>. This gives each country a marketing advantage on each product. This way, external trade resources are used efficiently, and every international trader gets to benefit from specialization.</w:t>
      </w:r>
    </w:p>
    <w:p w14:paraId="51ADD7BF" w14:textId="03B1332A" w:rsidR="000B1E56" w:rsidRPr="000B1E56" w:rsidRDefault="00033494" w:rsidP="000A5A38">
      <w:pPr>
        <w:pStyle w:val="ListParagraph"/>
        <w:numPr>
          <w:ilvl w:val="0"/>
          <w:numId w:val="1"/>
        </w:numPr>
        <w:spacing w:after="0" w:line="480" w:lineRule="auto"/>
        <w:jc w:val="center"/>
        <w:rPr>
          <w:rFonts w:ascii="Times New Roman" w:hAnsi="Times New Roman" w:cs="Times New Roman"/>
          <w:b/>
          <w:bCs/>
          <w:sz w:val="24"/>
          <w:szCs w:val="24"/>
        </w:rPr>
      </w:pPr>
      <w:r w:rsidRPr="000B1E56">
        <w:rPr>
          <w:rFonts w:ascii="Times New Roman" w:hAnsi="Times New Roman" w:cs="Times New Roman"/>
          <w:b/>
          <w:bCs/>
          <w:sz w:val="24"/>
          <w:szCs w:val="24"/>
        </w:rPr>
        <w:t>Disadvantages of International Trade</w:t>
      </w:r>
    </w:p>
    <w:p w14:paraId="4036A50D" w14:textId="5BE0C1A0" w:rsidR="00E86CAF" w:rsidRPr="005D7BA3" w:rsidRDefault="00033494" w:rsidP="000A5A38">
      <w:pPr>
        <w:spacing w:after="0" w:line="480" w:lineRule="auto"/>
        <w:ind w:firstLine="720"/>
        <w:contextualSpacing/>
        <w:rPr>
          <w:rFonts w:ascii="Times New Roman" w:hAnsi="Times New Roman" w:cs="Times New Roman"/>
          <w:sz w:val="24"/>
          <w:szCs w:val="24"/>
        </w:rPr>
      </w:pPr>
      <w:r w:rsidRPr="005D7BA3">
        <w:rPr>
          <w:rFonts w:ascii="Times New Roman" w:hAnsi="Times New Roman" w:cs="Times New Roman"/>
          <w:sz w:val="24"/>
          <w:szCs w:val="24"/>
        </w:rPr>
        <w:t xml:space="preserve">International trade leads to </w:t>
      </w:r>
      <w:r w:rsidR="00085483" w:rsidRPr="005D7BA3">
        <w:rPr>
          <w:rFonts w:ascii="Times New Roman" w:hAnsi="Times New Roman" w:cs="Times New Roman"/>
          <w:sz w:val="24"/>
          <w:szCs w:val="24"/>
        </w:rPr>
        <w:t>a state of economic dependence. International trade puts developed countries at an advantage while disadvantaging underdeveloped countries by creating economic dependence</w:t>
      </w:r>
      <w:r w:rsidR="0017142D">
        <w:rPr>
          <w:rFonts w:ascii="Times New Roman" w:hAnsi="Times New Roman" w:cs="Times New Roman"/>
          <w:sz w:val="24"/>
          <w:szCs w:val="24"/>
        </w:rPr>
        <w:t xml:space="preserve"> (</w:t>
      </w:r>
      <w:r w:rsidR="0017142D" w:rsidRPr="0017142D">
        <w:rPr>
          <w:rFonts w:ascii="Times New Roman" w:hAnsi="Times New Roman" w:cs="Times New Roman"/>
          <w:sz w:val="24"/>
          <w:szCs w:val="24"/>
        </w:rPr>
        <w:t>Mazur</w:t>
      </w:r>
      <w:r w:rsidR="0017142D">
        <w:rPr>
          <w:rFonts w:ascii="Times New Roman" w:hAnsi="Times New Roman" w:cs="Times New Roman"/>
          <w:sz w:val="24"/>
          <w:szCs w:val="24"/>
        </w:rPr>
        <w:t xml:space="preserve"> et al., 2016)</w:t>
      </w:r>
      <w:r w:rsidR="00085483" w:rsidRPr="005D7BA3">
        <w:rPr>
          <w:rFonts w:ascii="Times New Roman" w:hAnsi="Times New Roman" w:cs="Times New Roman"/>
          <w:sz w:val="24"/>
          <w:szCs w:val="24"/>
        </w:rPr>
        <w:t>. International trade has made underdeveloped countries in Africa and Asia dependent on European nations.</w:t>
      </w:r>
    </w:p>
    <w:p w14:paraId="4BE511EF" w14:textId="2F744BB1" w:rsidR="00085483" w:rsidRDefault="00033494" w:rsidP="000A5A38">
      <w:pPr>
        <w:spacing w:after="0" w:line="480" w:lineRule="auto"/>
        <w:ind w:firstLine="720"/>
        <w:contextualSpacing/>
        <w:rPr>
          <w:rFonts w:ascii="Times New Roman" w:hAnsi="Times New Roman" w:cs="Times New Roman"/>
          <w:sz w:val="24"/>
          <w:szCs w:val="24"/>
        </w:rPr>
      </w:pPr>
      <w:r w:rsidRPr="005D7BA3">
        <w:rPr>
          <w:rFonts w:ascii="Times New Roman" w:hAnsi="Times New Roman" w:cs="Times New Roman"/>
          <w:sz w:val="24"/>
          <w:szCs w:val="24"/>
        </w:rPr>
        <w:t xml:space="preserve">International trade creates an impediment to the development of home industries. Improvement of international </w:t>
      </w:r>
      <w:r w:rsidRPr="005D7BA3">
        <w:rPr>
          <w:rFonts w:ascii="Times New Roman" w:hAnsi="Times New Roman" w:cs="Times New Roman"/>
          <w:sz w:val="24"/>
          <w:szCs w:val="24"/>
        </w:rPr>
        <w:t>trade makes it difficult for new and growing infant industries to survive because of being choked</w:t>
      </w:r>
      <w:r w:rsidR="00756789" w:rsidRPr="005D7BA3">
        <w:rPr>
          <w:rFonts w:ascii="Times New Roman" w:hAnsi="Times New Roman" w:cs="Times New Roman"/>
          <w:sz w:val="24"/>
          <w:szCs w:val="24"/>
        </w:rPr>
        <w:t xml:space="preserve"> up by international companies</w:t>
      </w:r>
      <w:r w:rsidRPr="005D7BA3">
        <w:rPr>
          <w:rFonts w:ascii="Times New Roman" w:hAnsi="Times New Roman" w:cs="Times New Roman"/>
          <w:sz w:val="24"/>
          <w:szCs w:val="24"/>
        </w:rPr>
        <w:t xml:space="preserve"> </w:t>
      </w:r>
      <w:r w:rsidR="00756789" w:rsidRPr="005D7BA3">
        <w:rPr>
          <w:rFonts w:ascii="Times New Roman" w:hAnsi="Times New Roman" w:cs="Times New Roman"/>
          <w:sz w:val="24"/>
          <w:szCs w:val="24"/>
        </w:rPr>
        <w:t>because of</w:t>
      </w:r>
      <w:r w:rsidRPr="005D7BA3">
        <w:rPr>
          <w:rFonts w:ascii="Times New Roman" w:hAnsi="Times New Roman" w:cs="Times New Roman"/>
          <w:sz w:val="24"/>
          <w:szCs w:val="24"/>
        </w:rPr>
        <w:t xml:space="preserve"> economic policies that support international trade, such as unrestricted </w:t>
      </w:r>
      <w:r w:rsidR="00756789" w:rsidRPr="005D7BA3">
        <w:rPr>
          <w:rFonts w:ascii="Times New Roman" w:hAnsi="Times New Roman" w:cs="Times New Roman"/>
          <w:sz w:val="24"/>
          <w:szCs w:val="24"/>
        </w:rPr>
        <w:t>imports</w:t>
      </w:r>
      <w:r w:rsidR="0017142D">
        <w:rPr>
          <w:rFonts w:ascii="Times New Roman" w:hAnsi="Times New Roman" w:cs="Times New Roman"/>
          <w:sz w:val="24"/>
          <w:szCs w:val="24"/>
        </w:rPr>
        <w:t xml:space="preserve"> (</w:t>
      </w:r>
      <w:r w:rsidR="0017142D" w:rsidRPr="0017142D">
        <w:rPr>
          <w:rFonts w:ascii="Times New Roman" w:hAnsi="Times New Roman" w:cs="Times New Roman"/>
          <w:sz w:val="24"/>
          <w:szCs w:val="24"/>
        </w:rPr>
        <w:t>Mazur</w:t>
      </w:r>
      <w:r w:rsidR="0017142D">
        <w:rPr>
          <w:rFonts w:ascii="Times New Roman" w:hAnsi="Times New Roman" w:cs="Times New Roman"/>
          <w:sz w:val="24"/>
          <w:szCs w:val="24"/>
        </w:rPr>
        <w:t xml:space="preserve"> et al., 2016)</w:t>
      </w:r>
      <w:r w:rsidR="00756789" w:rsidRPr="005D7BA3">
        <w:rPr>
          <w:rFonts w:ascii="Times New Roman" w:hAnsi="Times New Roman" w:cs="Times New Roman"/>
          <w:sz w:val="24"/>
          <w:szCs w:val="24"/>
        </w:rPr>
        <w:t>. The result of international trade is stiff competition for local companies.</w:t>
      </w:r>
    </w:p>
    <w:p w14:paraId="1B888764" w14:textId="52999C65" w:rsidR="00A400CF" w:rsidRDefault="00033494" w:rsidP="000A5A3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International trade causes improper utilization of natural resources. Increased efficiency and specialization in the utilization of natural resources leading to increased exportation causes depl</w:t>
      </w:r>
      <w:r>
        <w:rPr>
          <w:rFonts w:ascii="Times New Roman" w:hAnsi="Times New Roman" w:cs="Times New Roman"/>
          <w:sz w:val="24"/>
          <w:szCs w:val="24"/>
        </w:rPr>
        <w:t xml:space="preserve">etion of natural resources at </w:t>
      </w:r>
      <w:r w:rsidR="00FF508C">
        <w:rPr>
          <w:rFonts w:ascii="Times New Roman" w:hAnsi="Times New Roman" w:cs="Times New Roman"/>
          <w:sz w:val="24"/>
          <w:szCs w:val="24"/>
        </w:rPr>
        <w:t>a very fast rate. The result is that a country depletes its natural resources faster than it would have had it consumed domestically</w:t>
      </w:r>
      <w:r w:rsidR="00880B47">
        <w:rPr>
          <w:rFonts w:ascii="Times New Roman" w:hAnsi="Times New Roman" w:cs="Times New Roman"/>
          <w:sz w:val="24"/>
          <w:szCs w:val="24"/>
        </w:rPr>
        <w:t xml:space="preserve"> (</w:t>
      </w:r>
      <w:r w:rsidR="00880B47" w:rsidRPr="0017142D">
        <w:rPr>
          <w:rFonts w:ascii="Times New Roman" w:hAnsi="Times New Roman" w:cs="Times New Roman"/>
          <w:sz w:val="24"/>
          <w:szCs w:val="24"/>
        </w:rPr>
        <w:t>Mazur</w:t>
      </w:r>
      <w:r w:rsidR="00880B47">
        <w:rPr>
          <w:rFonts w:ascii="Times New Roman" w:hAnsi="Times New Roman" w:cs="Times New Roman"/>
          <w:sz w:val="24"/>
          <w:szCs w:val="24"/>
        </w:rPr>
        <w:t xml:space="preserve"> et al., 2016)</w:t>
      </w:r>
      <w:r w:rsidR="00FF508C">
        <w:rPr>
          <w:rFonts w:ascii="Times New Roman" w:hAnsi="Times New Roman" w:cs="Times New Roman"/>
          <w:sz w:val="24"/>
          <w:szCs w:val="24"/>
        </w:rPr>
        <w:t>. This improper utilization of natural resources causes an economic downfall for the country in the long run.</w:t>
      </w:r>
    </w:p>
    <w:p w14:paraId="47F60EE5" w14:textId="14114FE0" w:rsidR="00FF508C" w:rsidRDefault="00033494" w:rsidP="000A5A3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International trade is a business like any other. </w:t>
      </w:r>
      <w:r w:rsidR="009C34B2">
        <w:rPr>
          <w:rFonts w:ascii="Times New Roman" w:hAnsi="Times New Roman" w:cs="Times New Roman"/>
          <w:sz w:val="24"/>
          <w:szCs w:val="24"/>
        </w:rPr>
        <w:t xml:space="preserve">The process of payment has been made easier with the introduction of credit cards and online financial tools. However, the biggest challenge is when an international customer is not satisfied with the international company's product. Generally, when there is a lack of customer satisfaction, a return of goods is </w:t>
      </w:r>
      <w:r w:rsidR="009C34B2">
        <w:rPr>
          <w:rFonts w:ascii="Times New Roman" w:hAnsi="Times New Roman" w:cs="Times New Roman"/>
          <w:sz w:val="24"/>
          <w:szCs w:val="24"/>
        </w:rPr>
        <w:lastRenderedPageBreak/>
        <w:t>initiated. The cost of returning goods is as costly and complicated as the cost of shipping them. There are no clear guidelines on the return policy for international traders, such as who will pay for the return cost</w:t>
      </w:r>
      <w:r w:rsidR="00880B47">
        <w:rPr>
          <w:rFonts w:ascii="Times New Roman" w:hAnsi="Times New Roman" w:cs="Times New Roman"/>
          <w:sz w:val="24"/>
          <w:szCs w:val="24"/>
        </w:rPr>
        <w:t xml:space="preserve"> (</w:t>
      </w:r>
      <w:r w:rsidR="00880B47" w:rsidRPr="0017142D">
        <w:rPr>
          <w:rFonts w:ascii="Times New Roman" w:hAnsi="Times New Roman" w:cs="Times New Roman"/>
          <w:sz w:val="24"/>
          <w:szCs w:val="24"/>
        </w:rPr>
        <w:t>Mazur</w:t>
      </w:r>
      <w:r w:rsidR="00880B47">
        <w:rPr>
          <w:rFonts w:ascii="Times New Roman" w:hAnsi="Times New Roman" w:cs="Times New Roman"/>
          <w:sz w:val="24"/>
          <w:szCs w:val="24"/>
        </w:rPr>
        <w:t xml:space="preserve"> et al., 2016)</w:t>
      </w:r>
      <w:r w:rsidR="009C34B2">
        <w:rPr>
          <w:rFonts w:ascii="Times New Roman" w:hAnsi="Times New Roman" w:cs="Times New Roman"/>
          <w:sz w:val="24"/>
          <w:szCs w:val="24"/>
        </w:rPr>
        <w:t xml:space="preserve">. </w:t>
      </w:r>
    </w:p>
    <w:p w14:paraId="24B01B9D" w14:textId="77777777" w:rsidR="00880B47" w:rsidRDefault="00880B47" w:rsidP="000A5A38">
      <w:pPr>
        <w:spacing w:after="0" w:line="480" w:lineRule="auto"/>
        <w:ind w:firstLine="720"/>
        <w:contextualSpacing/>
        <w:jc w:val="center"/>
        <w:rPr>
          <w:rFonts w:ascii="Times New Roman" w:hAnsi="Times New Roman" w:cs="Times New Roman"/>
          <w:sz w:val="24"/>
          <w:szCs w:val="24"/>
        </w:rPr>
      </w:pPr>
    </w:p>
    <w:p w14:paraId="52FC4B84" w14:textId="77777777" w:rsidR="00880B47" w:rsidRDefault="00880B47" w:rsidP="000A5A38">
      <w:pPr>
        <w:spacing w:after="0" w:line="480" w:lineRule="auto"/>
        <w:ind w:firstLine="720"/>
        <w:contextualSpacing/>
        <w:jc w:val="center"/>
        <w:rPr>
          <w:rFonts w:ascii="Times New Roman" w:hAnsi="Times New Roman" w:cs="Times New Roman"/>
          <w:sz w:val="24"/>
          <w:szCs w:val="24"/>
        </w:rPr>
      </w:pPr>
    </w:p>
    <w:p w14:paraId="0866252F" w14:textId="77777777" w:rsidR="000A5A38" w:rsidRDefault="000A5A38" w:rsidP="000A5A38">
      <w:pPr>
        <w:spacing w:after="0"/>
        <w:rPr>
          <w:rFonts w:ascii="Times New Roman" w:hAnsi="Times New Roman" w:cs="Times New Roman"/>
          <w:sz w:val="24"/>
          <w:szCs w:val="24"/>
        </w:rPr>
      </w:pPr>
      <w:r>
        <w:rPr>
          <w:rFonts w:ascii="Times New Roman" w:hAnsi="Times New Roman" w:cs="Times New Roman"/>
          <w:sz w:val="24"/>
          <w:szCs w:val="24"/>
        </w:rPr>
        <w:br w:type="page"/>
      </w:r>
    </w:p>
    <w:p w14:paraId="6786901F" w14:textId="2FEBE969" w:rsidR="003902A0" w:rsidRDefault="00033494" w:rsidP="000A5A38">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0816D6EA" w14:textId="3D510055" w:rsidR="005D7BA3" w:rsidRDefault="00033494" w:rsidP="000A5A38">
      <w:pPr>
        <w:spacing w:after="0" w:line="480" w:lineRule="auto"/>
        <w:ind w:left="720" w:hanging="720"/>
        <w:contextualSpacing/>
        <w:rPr>
          <w:rFonts w:ascii="Times New Roman" w:hAnsi="Times New Roman" w:cs="Times New Roman"/>
          <w:sz w:val="24"/>
          <w:szCs w:val="24"/>
        </w:rPr>
      </w:pPr>
      <w:r w:rsidRPr="0017142D">
        <w:rPr>
          <w:rFonts w:ascii="Times New Roman" w:hAnsi="Times New Roman" w:cs="Times New Roman"/>
          <w:sz w:val="24"/>
          <w:szCs w:val="24"/>
        </w:rPr>
        <w:t>Karasova, N. (2016). Comparative advantages in international trade of Ukraine’s agriculture. </w:t>
      </w:r>
      <w:r w:rsidRPr="0017142D">
        <w:rPr>
          <w:rFonts w:ascii="Times New Roman" w:hAnsi="Times New Roman" w:cs="Times New Roman"/>
          <w:i/>
          <w:iCs/>
          <w:sz w:val="24"/>
          <w:szCs w:val="24"/>
        </w:rPr>
        <w:t xml:space="preserve">Management Theory </w:t>
      </w:r>
      <w:r w:rsidRPr="0017142D">
        <w:rPr>
          <w:rFonts w:ascii="Times New Roman" w:hAnsi="Times New Roman" w:cs="Times New Roman"/>
          <w:i/>
          <w:iCs/>
          <w:sz w:val="24"/>
          <w:szCs w:val="24"/>
        </w:rPr>
        <w:t>and Studies for Rural Business and Infrastructure Development</w:t>
      </w:r>
      <w:r w:rsidRPr="0017142D">
        <w:rPr>
          <w:rFonts w:ascii="Times New Roman" w:hAnsi="Times New Roman" w:cs="Times New Roman"/>
          <w:sz w:val="24"/>
          <w:szCs w:val="24"/>
        </w:rPr>
        <w:t>, </w:t>
      </w:r>
      <w:r w:rsidRPr="0017142D">
        <w:rPr>
          <w:rFonts w:ascii="Times New Roman" w:hAnsi="Times New Roman" w:cs="Times New Roman"/>
          <w:i/>
          <w:iCs/>
          <w:sz w:val="24"/>
          <w:szCs w:val="24"/>
        </w:rPr>
        <w:t>38</w:t>
      </w:r>
      <w:r w:rsidRPr="0017142D">
        <w:rPr>
          <w:rFonts w:ascii="Times New Roman" w:hAnsi="Times New Roman" w:cs="Times New Roman"/>
          <w:sz w:val="24"/>
          <w:szCs w:val="24"/>
        </w:rPr>
        <w:t>(3), 230-238.</w:t>
      </w:r>
    </w:p>
    <w:p w14:paraId="708908F4" w14:textId="1DFC809A" w:rsidR="003902A0" w:rsidRPr="005D7BA3" w:rsidRDefault="00033494" w:rsidP="000A5A38">
      <w:pPr>
        <w:spacing w:after="0" w:line="480" w:lineRule="auto"/>
        <w:ind w:left="720" w:hanging="720"/>
        <w:contextualSpacing/>
        <w:rPr>
          <w:rFonts w:ascii="Times New Roman" w:hAnsi="Times New Roman" w:cs="Times New Roman"/>
          <w:sz w:val="24"/>
          <w:szCs w:val="24"/>
        </w:rPr>
      </w:pPr>
      <w:r w:rsidRPr="0017142D">
        <w:rPr>
          <w:rFonts w:ascii="Times New Roman" w:hAnsi="Times New Roman" w:cs="Times New Roman"/>
          <w:sz w:val="24"/>
          <w:szCs w:val="24"/>
        </w:rPr>
        <w:t>Mazur, V. V., Barmuta, K. A., Demin, S. S., Tikhomirov, E. A., &amp; Bykovskiy, M. A. (2016). Innovation clusters: Advantages and disadvantages. </w:t>
      </w:r>
      <w:r w:rsidRPr="0017142D">
        <w:rPr>
          <w:rFonts w:ascii="Times New Roman" w:hAnsi="Times New Roman" w:cs="Times New Roman"/>
          <w:i/>
          <w:iCs/>
          <w:sz w:val="24"/>
          <w:szCs w:val="24"/>
        </w:rPr>
        <w:t>International Journal of Economics a</w:t>
      </w:r>
      <w:r w:rsidRPr="0017142D">
        <w:rPr>
          <w:rFonts w:ascii="Times New Roman" w:hAnsi="Times New Roman" w:cs="Times New Roman"/>
          <w:i/>
          <w:iCs/>
          <w:sz w:val="24"/>
          <w:szCs w:val="24"/>
        </w:rPr>
        <w:t>nd Financial Issues</w:t>
      </w:r>
      <w:r w:rsidRPr="0017142D">
        <w:rPr>
          <w:rFonts w:ascii="Times New Roman" w:hAnsi="Times New Roman" w:cs="Times New Roman"/>
          <w:sz w:val="24"/>
          <w:szCs w:val="24"/>
        </w:rPr>
        <w:t>, </w:t>
      </w:r>
      <w:r w:rsidRPr="0017142D">
        <w:rPr>
          <w:rFonts w:ascii="Times New Roman" w:hAnsi="Times New Roman" w:cs="Times New Roman"/>
          <w:i/>
          <w:iCs/>
          <w:sz w:val="24"/>
          <w:szCs w:val="24"/>
        </w:rPr>
        <w:t>6</w:t>
      </w:r>
      <w:r w:rsidRPr="0017142D">
        <w:rPr>
          <w:rFonts w:ascii="Times New Roman" w:hAnsi="Times New Roman" w:cs="Times New Roman"/>
          <w:sz w:val="24"/>
          <w:szCs w:val="24"/>
        </w:rPr>
        <w:t>(1S).</w:t>
      </w:r>
    </w:p>
    <w:sectPr w:rsidR="003902A0" w:rsidRPr="005D7BA3" w:rsidSect="006F33DD">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DE69D" w14:textId="77777777" w:rsidR="00033494" w:rsidRDefault="00033494">
      <w:pPr>
        <w:spacing w:after="0" w:line="240" w:lineRule="auto"/>
      </w:pPr>
      <w:r>
        <w:separator/>
      </w:r>
    </w:p>
  </w:endnote>
  <w:endnote w:type="continuationSeparator" w:id="0">
    <w:p w14:paraId="58336609" w14:textId="77777777" w:rsidR="00033494" w:rsidRDefault="0003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B9617" w14:textId="77777777" w:rsidR="00033494" w:rsidRDefault="00033494">
      <w:pPr>
        <w:spacing w:after="0" w:line="240" w:lineRule="auto"/>
      </w:pPr>
      <w:r>
        <w:separator/>
      </w:r>
    </w:p>
  </w:footnote>
  <w:footnote w:type="continuationSeparator" w:id="0">
    <w:p w14:paraId="787E96E0" w14:textId="77777777" w:rsidR="00033494" w:rsidRDefault="00033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96D1C" w14:textId="6EA2E139" w:rsidR="006F33DD" w:rsidRPr="006F33DD" w:rsidRDefault="00033494">
    <w:pPr>
      <w:pStyle w:val="Header"/>
      <w:rPr>
        <w:rFonts w:ascii="Times New Roman" w:hAnsi="Times New Roman" w:cs="Times New Roman"/>
        <w:sz w:val="24"/>
        <w:szCs w:val="24"/>
      </w:rPr>
    </w:pPr>
    <w:r w:rsidRPr="006F33DD">
      <w:rPr>
        <w:rFonts w:ascii="Times New Roman" w:hAnsi="Times New Roman" w:cs="Times New Roman"/>
        <w:sz w:val="24"/>
        <w:szCs w:val="24"/>
      </w:rPr>
      <w:t>ECON2013</w:t>
    </w:r>
    <w:r w:rsidRPr="006F33DD">
      <w:rPr>
        <w:rFonts w:ascii="Times New Roman" w:hAnsi="Times New Roman" w:cs="Times New Roman"/>
        <w:sz w:val="24"/>
        <w:szCs w:val="24"/>
      </w:rPr>
      <w:tab/>
    </w:r>
    <w:r w:rsidRPr="006F33DD">
      <w:rPr>
        <w:rFonts w:ascii="Times New Roman" w:hAnsi="Times New Roman" w:cs="Times New Roman"/>
        <w:sz w:val="24"/>
        <w:szCs w:val="24"/>
      </w:rPr>
      <w:tab/>
    </w:r>
    <w:r w:rsidRPr="006F33DD">
      <w:rPr>
        <w:rFonts w:ascii="Times New Roman" w:hAnsi="Times New Roman" w:cs="Times New Roman"/>
        <w:sz w:val="24"/>
        <w:szCs w:val="24"/>
      </w:rPr>
      <w:fldChar w:fldCharType="begin"/>
    </w:r>
    <w:r w:rsidRPr="006F33DD">
      <w:rPr>
        <w:rFonts w:ascii="Times New Roman" w:hAnsi="Times New Roman" w:cs="Times New Roman"/>
        <w:sz w:val="24"/>
        <w:szCs w:val="24"/>
      </w:rPr>
      <w:instrText xml:space="preserve"> PAGE   \* MERGEFORMAT </w:instrText>
    </w:r>
    <w:r w:rsidRPr="006F33DD">
      <w:rPr>
        <w:rFonts w:ascii="Times New Roman" w:hAnsi="Times New Roman" w:cs="Times New Roman"/>
        <w:sz w:val="24"/>
        <w:szCs w:val="24"/>
      </w:rPr>
      <w:fldChar w:fldCharType="separate"/>
    </w:r>
    <w:r w:rsidRPr="006F33DD">
      <w:rPr>
        <w:rFonts w:ascii="Times New Roman" w:hAnsi="Times New Roman" w:cs="Times New Roman"/>
        <w:noProof/>
        <w:sz w:val="24"/>
        <w:szCs w:val="24"/>
      </w:rPr>
      <w:t>1</w:t>
    </w:r>
    <w:r w:rsidRPr="006F33DD">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596EA" w14:textId="77777777" w:rsidR="006F33DD" w:rsidRPr="006F33DD" w:rsidRDefault="00033494" w:rsidP="006F33DD">
    <w:pPr>
      <w:pStyle w:val="Header"/>
      <w:rPr>
        <w:rFonts w:ascii="Times New Roman" w:hAnsi="Times New Roman" w:cs="Times New Roman"/>
        <w:sz w:val="24"/>
        <w:szCs w:val="24"/>
      </w:rPr>
    </w:pPr>
    <w:r w:rsidRPr="006F33DD">
      <w:rPr>
        <w:rFonts w:ascii="Times New Roman" w:hAnsi="Times New Roman" w:cs="Times New Roman"/>
        <w:sz w:val="24"/>
        <w:szCs w:val="24"/>
      </w:rPr>
      <w:t>Running head: ECON2013</w:t>
    </w:r>
    <w:r w:rsidRPr="006F33DD">
      <w:rPr>
        <w:rFonts w:ascii="Times New Roman" w:hAnsi="Times New Roman" w:cs="Times New Roman"/>
        <w:sz w:val="24"/>
        <w:szCs w:val="24"/>
      </w:rPr>
      <w:tab/>
    </w:r>
    <w:r w:rsidRPr="006F33DD">
      <w:rPr>
        <w:rFonts w:ascii="Times New Roman" w:hAnsi="Times New Roman" w:cs="Times New Roman"/>
        <w:sz w:val="24"/>
        <w:szCs w:val="24"/>
      </w:rPr>
      <w:tab/>
    </w:r>
    <w:r w:rsidRPr="006F33DD">
      <w:rPr>
        <w:rFonts w:ascii="Times New Roman" w:hAnsi="Times New Roman" w:cs="Times New Roman"/>
        <w:sz w:val="24"/>
        <w:szCs w:val="24"/>
      </w:rPr>
      <w:fldChar w:fldCharType="begin"/>
    </w:r>
    <w:r w:rsidRPr="006F33DD">
      <w:rPr>
        <w:rFonts w:ascii="Times New Roman" w:hAnsi="Times New Roman" w:cs="Times New Roman"/>
        <w:sz w:val="24"/>
        <w:szCs w:val="24"/>
      </w:rPr>
      <w:instrText xml:space="preserve"> PAGE   \* MERGEFORMAT </w:instrText>
    </w:r>
    <w:r w:rsidRPr="006F33DD">
      <w:rPr>
        <w:rFonts w:ascii="Times New Roman" w:hAnsi="Times New Roman" w:cs="Times New Roman"/>
        <w:sz w:val="24"/>
        <w:szCs w:val="24"/>
      </w:rPr>
      <w:fldChar w:fldCharType="separate"/>
    </w:r>
    <w:r>
      <w:rPr>
        <w:rFonts w:ascii="Times New Roman" w:hAnsi="Times New Roman" w:cs="Times New Roman"/>
        <w:sz w:val="24"/>
        <w:szCs w:val="24"/>
      </w:rPr>
      <w:t>1</w:t>
    </w:r>
    <w:r w:rsidRPr="006F33DD">
      <w:rPr>
        <w:rFonts w:ascii="Times New Roman" w:hAnsi="Times New Roman" w:cs="Times New Roman"/>
        <w:noProof/>
        <w:sz w:val="24"/>
        <w:szCs w:val="24"/>
      </w:rPr>
      <w:fldChar w:fldCharType="end"/>
    </w:r>
  </w:p>
  <w:p w14:paraId="4D3AD4BF" w14:textId="77777777" w:rsidR="006F33DD" w:rsidRDefault="006F3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3916A6"/>
    <w:multiLevelType w:val="hybridMultilevel"/>
    <w:tmpl w:val="AF6EBF6C"/>
    <w:lvl w:ilvl="0" w:tplc="A92C85CA">
      <w:start w:val="1"/>
      <w:numFmt w:val="decimal"/>
      <w:lvlText w:val="%1."/>
      <w:lvlJc w:val="left"/>
      <w:pPr>
        <w:ind w:left="1080" w:hanging="360"/>
      </w:pPr>
      <w:rPr>
        <w:rFonts w:hint="default"/>
      </w:rPr>
    </w:lvl>
    <w:lvl w:ilvl="1" w:tplc="220CA38C" w:tentative="1">
      <w:start w:val="1"/>
      <w:numFmt w:val="lowerLetter"/>
      <w:lvlText w:val="%2."/>
      <w:lvlJc w:val="left"/>
      <w:pPr>
        <w:ind w:left="1800" w:hanging="360"/>
      </w:pPr>
    </w:lvl>
    <w:lvl w:ilvl="2" w:tplc="9AD2EE0C" w:tentative="1">
      <w:start w:val="1"/>
      <w:numFmt w:val="lowerRoman"/>
      <w:lvlText w:val="%3."/>
      <w:lvlJc w:val="right"/>
      <w:pPr>
        <w:ind w:left="2520" w:hanging="180"/>
      </w:pPr>
    </w:lvl>
    <w:lvl w:ilvl="3" w:tplc="CFA21A14" w:tentative="1">
      <w:start w:val="1"/>
      <w:numFmt w:val="decimal"/>
      <w:lvlText w:val="%4."/>
      <w:lvlJc w:val="left"/>
      <w:pPr>
        <w:ind w:left="3240" w:hanging="360"/>
      </w:pPr>
    </w:lvl>
    <w:lvl w:ilvl="4" w:tplc="E6469056" w:tentative="1">
      <w:start w:val="1"/>
      <w:numFmt w:val="lowerLetter"/>
      <w:lvlText w:val="%5."/>
      <w:lvlJc w:val="left"/>
      <w:pPr>
        <w:ind w:left="3960" w:hanging="360"/>
      </w:pPr>
    </w:lvl>
    <w:lvl w:ilvl="5" w:tplc="DC7889C0" w:tentative="1">
      <w:start w:val="1"/>
      <w:numFmt w:val="lowerRoman"/>
      <w:lvlText w:val="%6."/>
      <w:lvlJc w:val="right"/>
      <w:pPr>
        <w:ind w:left="4680" w:hanging="180"/>
      </w:pPr>
    </w:lvl>
    <w:lvl w:ilvl="6" w:tplc="070EFA3E" w:tentative="1">
      <w:start w:val="1"/>
      <w:numFmt w:val="decimal"/>
      <w:lvlText w:val="%7."/>
      <w:lvlJc w:val="left"/>
      <w:pPr>
        <w:ind w:left="5400" w:hanging="360"/>
      </w:pPr>
    </w:lvl>
    <w:lvl w:ilvl="7" w:tplc="CD328AFE" w:tentative="1">
      <w:start w:val="1"/>
      <w:numFmt w:val="lowerLetter"/>
      <w:lvlText w:val="%8."/>
      <w:lvlJc w:val="left"/>
      <w:pPr>
        <w:ind w:left="6120" w:hanging="360"/>
      </w:pPr>
    </w:lvl>
    <w:lvl w:ilvl="8" w:tplc="977C1C14"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3A"/>
    <w:rsid w:val="00016199"/>
    <w:rsid w:val="00033494"/>
    <w:rsid w:val="00085483"/>
    <w:rsid w:val="000A5A38"/>
    <w:rsid w:val="000B1E56"/>
    <w:rsid w:val="0017142D"/>
    <w:rsid w:val="002405CA"/>
    <w:rsid w:val="0030716E"/>
    <w:rsid w:val="003902A0"/>
    <w:rsid w:val="003C14E9"/>
    <w:rsid w:val="005342E8"/>
    <w:rsid w:val="005877ED"/>
    <w:rsid w:val="005D7BA3"/>
    <w:rsid w:val="005E2B61"/>
    <w:rsid w:val="005F299F"/>
    <w:rsid w:val="0062206A"/>
    <w:rsid w:val="006404CA"/>
    <w:rsid w:val="006F33DD"/>
    <w:rsid w:val="00704B83"/>
    <w:rsid w:val="00732860"/>
    <w:rsid w:val="00756789"/>
    <w:rsid w:val="00880B47"/>
    <w:rsid w:val="008A2392"/>
    <w:rsid w:val="008B09A9"/>
    <w:rsid w:val="009B08E9"/>
    <w:rsid w:val="009C34B2"/>
    <w:rsid w:val="009D68FF"/>
    <w:rsid w:val="00A0196F"/>
    <w:rsid w:val="00A400CF"/>
    <w:rsid w:val="00A77270"/>
    <w:rsid w:val="00B1205B"/>
    <w:rsid w:val="00BD33EF"/>
    <w:rsid w:val="00C674D2"/>
    <w:rsid w:val="00D64027"/>
    <w:rsid w:val="00E5213A"/>
    <w:rsid w:val="00E64F17"/>
    <w:rsid w:val="00E86CAF"/>
    <w:rsid w:val="00F01D72"/>
    <w:rsid w:val="00FF5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25CC"/>
  <w15:chartTrackingRefBased/>
  <w15:docId w15:val="{3E402ED5-7F16-4FA8-B493-EBFE5216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2A0"/>
    <w:pPr>
      <w:ind w:left="720"/>
      <w:contextualSpacing/>
    </w:pPr>
  </w:style>
  <w:style w:type="paragraph" w:styleId="Header">
    <w:name w:val="header"/>
    <w:basedOn w:val="Normal"/>
    <w:link w:val="HeaderChar"/>
    <w:uiPriority w:val="99"/>
    <w:unhideWhenUsed/>
    <w:rsid w:val="006F3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3DD"/>
  </w:style>
  <w:style w:type="paragraph" w:styleId="Footer">
    <w:name w:val="footer"/>
    <w:basedOn w:val="Normal"/>
    <w:link w:val="FooterChar"/>
    <w:uiPriority w:val="99"/>
    <w:unhideWhenUsed/>
    <w:rsid w:val="006F3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38330">
      <w:bodyDiv w:val="1"/>
      <w:marLeft w:val="0"/>
      <w:marRight w:val="0"/>
      <w:marTop w:val="0"/>
      <w:marBottom w:val="0"/>
      <w:divBdr>
        <w:top w:val="none" w:sz="0" w:space="0" w:color="auto"/>
        <w:left w:val="none" w:sz="0" w:space="0" w:color="auto"/>
        <w:bottom w:val="none" w:sz="0" w:space="0" w:color="auto"/>
        <w:right w:val="none" w:sz="0" w:space="0" w:color="auto"/>
      </w:divBdr>
    </w:div>
    <w:div w:id="55373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MIT Nerd</cp:lastModifiedBy>
  <cp:revision>2</cp:revision>
  <dcterms:created xsi:type="dcterms:W3CDTF">2021-02-16T01:52:00Z</dcterms:created>
  <dcterms:modified xsi:type="dcterms:W3CDTF">2021-02-16T01:52:00Z</dcterms:modified>
</cp:coreProperties>
</file>